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85"/>
      </w:tblGrid>
      <w:tr w:rsidR="00E423FC" w:rsidTr="00E423FC">
        <w:tblPrEx>
          <w:tblCellMar>
            <w:top w:w="0" w:type="dxa"/>
            <w:bottom w:w="0" w:type="dxa"/>
          </w:tblCellMar>
        </w:tblPrEx>
        <w:trPr>
          <w:trHeight w:val="13635"/>
        </w:trPr>
        <w:tc>
          <w:tcPr>
            <w:tcW w:w="8985" w:type="dxa"/>
          </w:tcPr>
          <w:p w:rsidR="00E423FC" w:rsidRPr="00E423FC" w:rsidRDefault="00E423FC" w:rsidP="00E423FC">
            <w:pPr>
              <w:jc w:val="center"/>
              <w:rPr>
                <w:b/>
                <w:sz w:val="52"/>
                <w:szCs w:val="52"/>
              </w:rPr>
            </w:pPr>
            <w:r w:rsidRPr="00E423FC">
              <w:rPr>
                <w:b/>
                <w:sz w:val="52"/>
                <w:szCs w:val="52"/>
              </w:rPr>
              <w:t>Featherdale Wildlife Park</w:t>
            </w:r>
            <w:r w:rsidR="00545D07">
              <w:rPr>
                <w:b/>
                <w:sz w:val="52"/>
                <w:szCs w:val="52"/>
              </w:rPr>
              <w:t xml:space="preserve"> Excursion</w:t>
            </w:r>
          </w:p>
          <w:tbl>
            <w:tblPr>
              <w:tblW w:w="0" w:type="auto"/>
              <w:tblInd w:w="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785"/>
            </w:tblGrid>
            <w:tr w:rsidR="00E423FC" w:rsidTr="00E423FC">
              <w:tblPrEx>
                <w:tblCellMar>
                  <w:top w:w="0" w:type="dxa"/>
                  <w:bottom w:w="0" w:type="dxa"/>
                </w:tblCellMar>
              </w:tblPrEx>
              <w:trPr>
                <w:trHeight w:val="3449"/>
              </w:trPr>
              <w:tc>
                <w:tcPr>
                  <w:tcW w:w="7785" w:type="dxa"/>
                </w:tcPr>
                <w:p w:rsidR="00E423FC" w:rsidRPr="00017822" w:rsidRDefault="00E423FC" w:rsidP="00E423FC">
                  <w:pPr>
                    <w:rPr>
                      <w:sz w:val="24"/>
                      <w:szCs w:val="24"/>
                    </w:rPr>
                  </w:pPr>
                  <w:r w:rsidRPr="00E423FC">
                    <w:rPr>
                      <w:b/>
                      <w:sz w:val="24"/>
                      <w:szCs w:val="24"/>
                    </w:rPr>
                    <w:t xml:space="preserve">Write here the main </w:t>
                  </w:r>
                  <w:r>
                    <w:rPr>
                      <w:b/>
                      <w:sz w:val="24"/>
                      <w:szCs w:val="24"/>
                    </w:rPr>
                    <w:t>topics</w:t>
                  </w:r>
                  <w:r w:rsidRPr="00E423FC">
                    <w:rPr>
                      <w:b/>
                      <w:sz w:val="24"/>
                      <w:szCs w:val="24"/>
                    </w:rPr>
                    <w:t xml:space="preserve"> of</w:t>
                  </w:r>
                  <w:r>
                    <w:rPr>
                      <w:b/>
                      <w:sz w:val="24"/>
                      <w:szCs w:val="24"/>
                    </w:rPr>
                    <w:t xml:space="preserve"> the</w:t>
                  </w:r>
                  <w:r w:rsidRPr="00E423FC">
                    <w:rPr>
                      <w:b/>
                      <w:sz w:val="24"/>
                      <w:szCs w:val="24"/>
                    </w:rPr>
                    <w:t xml:space="preserve"> information that you would like to find out about your Australian animal, such as habitat, food, is it </w:t>
                  </w:r>
                  <w:proofErr w:type="spellStart"/>
                  <w:r w:rsidRPr="00E423FC">
                    <w:rPr>
                      <w:b/>
                      <w:sz w:val="24"/>
                      <w:szCs w:val="24"/>
                    </w:rPr>
                    <w:t>endangered,etc</w:t>
                  </w:r>
                  <w:proofErr w:type="spellEnd"/>
                  <w:r w:rsidRPr="00E423FC">
                    <w:rPr>
                      <w:b/>
                      <w:sz w:val="24"/>
                      <w:szCs w:val="24"/>
                    </w:rPr>
                    <w:t>?</w:t>
                  </w:r>
                  <w:r>
                    <w:rPr>
                      <w:b/>
                      <w:sz w:val="24"/>
                      <w:szCs w:val="24"/>
                    </w:rPr>
                    <w:t xml:space="preserve"> Use this to remind you what you need you do while you are here. </w:t>
                  </w:r>
                  <w:r w:rsidRPr="00017822">
                    <w:rPr>
                      <w:sz w:val="24"/>
                      <w:szCs w:val="24"/>
                    </w:rPr>
                    <w:t>______________________________________________________</w:t>
                  </w:r>
                </w:p>
                <w:p w:rsidR="00E423FC" w:rsidRPr="00017822" w:rsidRDefault="00E423FC" w:rsidP="00E423FC">
                  <w:pPr>
                    <w:rPr>
                      <w:sz w:val="24"/>
                      <w:szCs w:val="24"/>
                    </w:rPr>
                  </w:pPr>
                  <w:r w:rsidRPr="00017822">
                    <w:rPr>
                      <w:sz w:val="24"/>
                      <w:szCs w:val="24"/>
                    </w:rPr>
                    <w:t>______________________________________________________________</w:t>
                  </w:r>
                </w:p>
                <w:p w:rsidR="00E423FC" w:rsidRPr="00017822" w:rsidRDefault="00E423FC" w:rsidP="00E423FC">
                  <w:pPr>
                    <w:rPr>
                      <w:sz w:val="24"/>
                      <w:szCs w:val="24"/>
                    </w:rPr>
                  </w:pPr>
                  <w:r w:rsidRPr="00017822">
                    <w:rPr>
                      <w:sz w:val="24"/>
                      <w:szCs w:val="24"/>
                    </w:rPr>
                    <w:t>______________________________________________________________</w:t>
                  </w:r>
                </w:p>
                <w:p w:rsidR="00E423FC" w:rsidRPr="00E423FC" w:rsidRDefault="00E423FC" w:rsidP="00E423FC">
                  <w:pPr>
                    <w:rPr>
                      <w:b/>
                      <w:sz w:val="24"/>
                      <w:szCs w:val="24"/>
                    </w:rPr>
                  </w:pPr>
                  <w:r w:rsidRPr="00017822">
                    <w:rPr>
                      <w:sz w:val="24"/>
                      <w:szCs w:val="24"/>
                    </w:rPr>
                    <w:t>______________________________________________________________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E423FC" w:rsidRDefault="00E423FC" w:rsidP="00E423FC">
            <w:pPr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Ind w:w="6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515"/>
            </w:tblGrid>
            <w:tr w:rsidR="00017822" w:rsidTr="00855866">
              <w:tblPrEx>
                <w:tblCellMar>
                  <w:top w:w="0" w:type="dxa"/>
                  <w:bottom w:w="0" w:type="dxa"/>
                </w:tblCellMar>
              </w:tblPrEx>
              <w:trPr>
                <w:trHeight w:val="5546"/>
              </w:trPr>
              <w:tc>
                <w:tcPr>
                  <w:tcW w:w="7515" w:type="dxa"/>
                </w:tcPr>
                <w:p w:rsidR="00017822" w:rsidRDefault="00017822" w:rsidP="00017822">
                  <w:pPr>
                    <w:rPr>
                      <w:b/>
                      <w:sz w:val="24"/>
                      <w:szCs w:val="24"/>
                    </w:rPr>
                  </w:pPr>
                  <w:r w:rsidRPr="00017822">
                    <w:rPr>
                      <w:b/>
                      <w:sz w:val="24"/>
                      <w:szCs w:val="24"/>
                    </w:rPr>
                    <w:t xml:space="preserve">Use this space and over the page if you need it to record information you find on signs or from the wildlife experts you meet at Featherdale. </w:t>
                  </w:r>
                </w:p>
                <w:p w:rsidR="00017822" w:rsidRDefault="00017822" w:rsidP="0001782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</w:t>
                  </w:r>
                </w:p>
                <w:p w:rsidR="00027BFF" w:rsidRDefault="00027BFF" w:rsidP="0001782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</w:t>
                  </w:r>
                </w:p>
                <w:p w:rsidR="00027BFF" w:rsidRDefault="00027BFF" w:rsidP="00027BF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</w:t>
                  </w:r>
                </w:p>
                <w:p w:rsidR="00027BFF" w:rsidRDefault="00027BFF" w:rsidP="00027BF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</w:t>
                  </w:r>
                </w:p>
                <w:p w:rsidR="00027BFF" w:rsidRDefault="00027BFF" w:rsidP="00027BF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</w:t>
                  </w:r>
                </w:p>
                <w:p w:rsidR="00027BFF" w:rsidRDefault="00027BFF" w:rsidP="00027BF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</w:t>
                  </w:r>
                </w:p>
                <w:p w:rsidR="00027BFF" w:rsidRDefault="00027BFF" w:rsidP="00027BF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</w:t>
                  </w:r>
                </w:p>
                <w:p w:rsidR="00027BFF" w:rsidRPr="00027BFF" w:rsidRDefault="00027BFF" w:rsidP="00027BF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____________________________________________________________</w:t>
                  </w:r>
                </w:p>
              </w:tc>
            </w:tr>
          </w:tbl>
          <w:p w:rsidR="002B304E" w:rsidRDefault="002B304E" w:rsidP="00E423FC">
            <w:pPr>
              <w:jc w:val="center"/>
              <w:rPr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841" w:tblpY="-5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630"/>
              <w:gridCol w:w="3810"/>
            </w:tblGrid>
            <w:tr w:rsidR="002B304E" w:rsidTr="002B304E">
              <w:tblPrEx>
                <w:tblCellMar>
                  <w:top w:w="0" w:type="dxa"/>
                  <w:bottom w:w="0" w:type="dxa"/>
                </w:tblCellMar>
              </w:tblPrEx>
              <w:trPr>
                <w:trHeight w:val="2460"/>
              </w:trPr>
              <w:tc>
                <w:tcPr>
                  <w:tcW w:w="3630" w:type="dxa"/>
                </w:tcPr>
                <w:p w:rsidR="002B304E" w:rsidRPr="002B304E" w:rsidRDefault="002B304E" w:rsidP="00E423F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304E">
                    <w:rPr>
                      <w:b/>
                      <w:sz w:val="24"/>
                      <w:szCs w:val="24"/>
                    </w:rPr>
                    <w:t>Draw the enclosure</w:t>
                  </w:r>
                </w:p>
              </w:tc>
              <w:tc>
                <w:tcPr>
                  <w:tcW w:w="3810" w:type="dxa"/>
                </w:tcPr>
                <w:p w:rsidR="002B304E" w:rsidRPr="002B304E" w:rsidRDefault="002B304E" w:rsidP="002B304E">
                  <w:pPr>
                    <w:tabs>
                      <w:tab w:val="left" w:pos="1305"/>
                    </w:tabs>
                    <w:jc w:val="center"/>
                    <w:rPr>
                      <w:b/>
                      <w:sz w:val="24"/>
                      <w:szCs w:val="24"/>
                    </w:rPr>
                  </w:pPr>
                  <w:r w:rsidRPr="002B304E">
                    <w:rPr>
                      <w:b/>
                      <w:sz w:val="24"/>
                      <w:szCs w:val="24"/>
                    </w:rPr>
                    <w:t>Draw the animal</w:t>
                  </w:r>
                </w:p>
              </w:tc>
            </w:tr>
          </w:tbl>
          <w:p w:rsidR="00E423FC" w:rsidRPr="00E423FC" w:rsidRDefault="00E423FC" w:rsidP="00E423FC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1EBE" w:rsidRDefault="00281EBE"/>
    <w:sectPr w:rsidR="00281EBE" w:rsidSect="008C17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423FC"/>
    <w:rsid w:val="00017822"/>
    <w:rsid w:val="00027BFF"/>
    <w:rsid w:val="000D2956"/>
    <w:rsid w:val="00281EBE"/>
    <w:rsid w:val="002B304E"/>
    <w:rsid w:val="00545D07"/>
    <w:rsid w:val="00625F64"/>
    <w:rsid w:val="00855866"/>
    <w:rsid w:val="008C1789"/>
    <w:rsid w:val="00E4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Raymond Cole</dc:creator>
  <cp:lastModifiedBy>Adam Raymond Cole</cp:lastModifiedBy>
  <cp:revision>5</cp:revision>
  <dcterms:created xsi:type="dcterms:W3CDTF">2011-10-03T10:46:00Z</dcterms:created>
  <dcterms:modified xsi:type="dcterms:W3CDTF">2011-10-03T10:58:00Z</dcterms:modified>
</cp:coreProperties>
</file>